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2" Type="http://schemas.openxmlformats.org/officeDocument/2006/relationships/custom-properties" Target="docProps/custom.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76" w:lineRule="auto"/>
        <w:jc w:val="center"/>
        <w:rPr>
          <w:rFonts w:ascii="Arial" w:cs="Arial" w:eastAsia="Arial" w:hAnsi="Arial"/>
        </w:rPr>
      </w:pPr>
      <w:r w:rsidDel="00000000" w:rsidR="00000000" w:rsidRPr="00000000">
        <w:rPr>
          <w:rFonts w:ascii="Arial" w:cs="Arial" w:eastAsia="Arial" w:hAnsi="Arial"/>
        </w:rPr>
        <w:drawing>
          <wp:inline distB="114300" distT="114300" distL="114300" distR="114300">
            <wp:extent cx="3077936" cy="557213"/>
            <wp:effectExtent b="0" l="0" r="0" t="0"/>
            <wp:docPr id="2"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3077936" cy="557213"/>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spacing w:after="0" w:line="276" w:lineRule="auto"/>
        <w:rPr>
          <w:rFonts w:ascii="Arial" w:cs="Arial" w:eastAsia="Arial" w:hAnsi="Arial"/>
        </w:rPr>
      </w:pPr>
      <w:r w:rsidDel="00000000" w:rsidR="00000000" w:rsidRPr="00000000">
        <w:rPr>
          <w:rtl w:val="0"/>
        </w:rPr>
      </w:r>
    </w:p>
    <w:tbl>
      <w:tblPr>
        <w:tblStyle w:val="Table1"/>
        <w:tblW w:w="9197.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598.5"/>
        <w:gridCol w:w="4598.5"/>
        <w:tblGridChange w:id="0">
          <w:tblGrid>
            <w:gridCol w:w="4598.5"/>
            <w:gridCol w:w="4598.5"/>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003">
            <w:pPr>
              <w:widowControl w:val="0"/>
              <w:spacing w:after="0" w:line="240" w:lineRule="auto"/>
              <w:rPr>
                <w:rFonts w:ascii="Arial" w:cs="Arial" w:eastAsia="Arial" w:hAnsi="Arial"/>
              </w:rPr>
            </w:pPr>
            <w:r w:rsidDel="00000000" w:rsidR="00000000" w:rsidRPr="00000000">
              <w:rPr>
                <w:rtl w:val="0"/>
              </w:rPr>
            </w:r>
          </w:p>
          <w:tbl>
            <w:tblPr>
              <w:tblStyle w:val="Table2"/>
              <w:tblW w:w="4398.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98"/>
              <w:tblGridChange w:id="0">
                <w:tblGrid>
                  <w:gridCol w:w="439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4">
                  <w:pPr>
                    <w:widowControl w:val="0"/>
                    <w:spacing w:after="0" w:line="240" w:lineRule="auto"/>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Date: February 13th, 2024</w:t>
                  </w:r>
                </w:p>
                <w:p w:rsidR="00000000" w:rsidDel="00000000" w:rsidP="00000000" w:rsidRDefault="00000000" w:rsidRPr="00000000" w14:paraId="00000005">
                  <w:pPr>
                    <w:widowControl w:val="0"/>
                    <w:spacing w:after="0" w:line="240" w:lineRule="auto"/>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Time: 8:05 PM - 8:20 AM</w:t>
                  </w:r>
                </w:p>
              </w:tc>
            </w:tr>
            <w:tr>
              <w:trPr>
                <w:cantSplit w:val="0"/>
                <w:tblHeader w:val="0"/>
              </w:trPr>
              <w:tc>
                <w:tcPr>
                  <w:shd w:fill="93c47d" w:val="clear"/>
                  <w:tcMar>
                    <w:top w:w="100.0" w:type="dxa"/>
                    <w:left w:w="100.0" w:type="dxa"/>
                    <w:bottom w:w="100.0" w:type="dxa"/>
                    <w:right w:w="100.0" w:type="dxa"/>
                  </w:tcMar>
                  <w:vAlign w:val="top"/>
                </w:tcPr>
                <w:p w:rsidR="00000000" w:rsidDel="00000000" w:rsidP="00000000" w:rsidRDefault="00000000" w:rsidRPr="00000000" w14:paraId="00000006">
                  <w:pPr>
                    <w:spacing w:after="0" w:line="240" w:lineRule="auto"/>
                    <w:jc w:val="center"/>
                    <w:rPr>
                      <w:rFonts w:ascii="Times" w:cs="Times" w:eastAsia="Times" w:hAnsi="Times"/>
                      <w:b w:val="1"/>
                      <w:sz w:val="28"/>
                      <w:szCs w:val="28"/>
                    </w:rPr>
                  </w:pPr>
                  <w:r w:rsidDel="00000000" w:rsidR="00000000" w:rsidRPr="00000000">
                    <w:rPr>
                      <w:rFonts w:ascii="Times" w:cs="Times" w:eastAsia="Times" w:hAnsi="Times"/>
                      <w:b w:val="1"/>
                      <w:sz w:val="28"/>
                      <w:szCs w:val="28"/>
                      <w:rtl w:val="0"/>
                    </w:rPr>
                    <w:t xml:space="preserve">Capstone 2</w:t>
                  </w:r>
                </w:p>
                <w:p w:rsidR="00000000" w:rsidDel="00000000" w:rsidP="00000000" w:rsidRDefault="00000000" w:rsidRPr="00000000" w14:paraId="00000007">
                  <w:pPr>
                    <w:spacing w:after="0" w:line="240" w:lineRule="auto"/>
                    <w:jc w:val="center"/>
                    <w:rPr>
                      <w:rFonts w:ascii="Times" w:cs="Times" w:eastAsia="Times" w:hAnsi="Times"/>
                      <w:b w:val="1"/>
                      <w:sz w:val="36"/>
                      <w:szCs w:val="36"/>
                    </w:rPr>
                  </w:pPr>
                  <w:r w:rsidDel="00000000" w:rsidR="00000000" w:rsidRPr="00000000">
                    <w:rPr>
                      <w:rFonts w:ascii="Times" w:cs="Times" w:eastAsia="Times" w:hAnsi="Times"/>
                      <w:b w:val="1"/>
                      <w:sz w:val="28"/>
                      <w:szCs w:val="28"/>
                      <w:rtl w:val="0"/>
                    </w:rPr>
                    <w:t xml:space="preserve">STARS Tutor Group Management</w:t>
                  </w:r>
                  <w:r w:rsidDel="00000000" w:rsidR="00000000" w:rsidRPr="00000000">
                    <w:rPr>
                      <w:rtl w:val="0"/>
                    </w:rPr>
                  </w:r>
                </w:p>
                <w:p w:rsidR="00000000" w:rsidDel="00000000" w:rsidP="00000000" w:rsidRDefault="00000000" w:rsidRPr="00000000" w14:paraId="00000008">
                  <w:pPr>
                    <w:spacing w:after="0" w:line="240" w:lineRule="auto"/>
                    <w:jc w:val="center"/>
                    <w:rPr/>
                  </w:pPr>
                  <w:r w:rsidDel="00000000" w:rsidR="00000000" w:rsidRPr="00000000">
                    <w:rPr>
                      <w:rFonts w:ascii="Times" w:cs="Times" w:eastAsia="Times" w:hAnsi="Times"/>
                      <w:b w:val="1"/>
                      <w:sz w:val="28"/>
                      <w:szCs w:val="28"/>
                      <w:rtl w:val="0"/>
                    </w:rPr>
                    <w:t xml:space="preserve">Sprint </w:t>
                  </w:r>
                  <w:r w:rsidDel="00000000" w:rsidR="00000000" w:rsidRPr="00000000">
                    <w:rPr>
                      <w:rFonts w:ascii="Times" w:cs="Times" w:eastAsia="Times" w:hAnsi="Times"/>
                      <w:b w:val="1"/>
                      <w:color w:val="434343"/>
                      <w:sz w:val="28"/>
                      <w:szCs w:val="28"/>
                      <w:u w:val="single"/>
                      <w:rtl w:val="0"/>
                    </w:rPr>
                    <w:t xml:space="preserve">3.2</w:t>
                  </w:r>
                  <w:r w:rsidDel="00000000" w:rsidR="00000000" w:rsidRPr="00000000">
                    <w:rPr>
                      <w:rFonts w:ascii="Times" w:cs="Times" w:eastAsia="Times" w:hAnsi="Times"/>
                      <w:b w:val="1"/>
                      <w:sz w:val="28"/>
                      <w:szCs w:val="28"/>
                      <w:rtl w:val="0"/>
                    </w:rPr>
                    <w:t xml:space="preserve"> Daily Standup Meeting</w:t>
                  </w:r>
                  <w:r w:rsidDel="00000000" w:rsidR="00000000" w:rsidRPr="00000000">
                    <w:rPr>
                      <w:rtl w:val="0"/>
                    </w:rPr>
                  </w:r>
                </w:p>
                <w:p w:rsidR="00000000" w:rsidDel="00000000" w:rsidP="00000000" w:rsidRDefault="00000000" w:rsidRPr="00000000" w14:paraId="00000009">
                  <w:pPr>
                    <w:spacing w:after="23" w:lineRule="auto"/>
                    <w:ind w:left="173" w:hanging="10"/>
                    <w:jc w:val="center"/>
                    <w:rPr>
                      <w:rFonts w:ascii="Arial" w:cs="Arial" w:eastAsia="Arial" w:hAnsi="Arial"/>
                    </w:rPr>
                  </w:pPr>
                  <w:r w:rsidDel="00000000" w:rsidR="00000000" w:rsidRPr="00000000">
                    <w:rPr>
                      <w:rFonts w:ascii="Times New Roman" w:cs="Times New Roman" w:eastAsia="Times New Roman" w:hAnsi="Times New Roman"/>
                      <w:b w:val="1"/>
                      <w:sz w:val="28"/>
                      <w:szCs w:val="28"/>
                      <w:rtl w:val="0"/>
                    </w:rPr>
                    <w:t xml:space="preserve">FIU College of Engineering and Computing</w:t>
                  </w:r>
                  <w:r w:rsidDel="00000000" w:rsidR="00000000" w:rsidRPr="00000000">
                    <w:rPr>
                      <w:rtl w:val="0"/>
                    </w:rPr>
                  </w:r>
                </w:p>
              </w:tc>
            </w:tr>
          </w:tbl>
          <w:p w:rsidR="00000000" w:rsidDel="00000000" w:rsidP="00000000" w:rsidRDefault="00000000" w:rsidRPr="00000000" w14:paraId="0000000A">
            <w:pPr>
              <w:widowControl w:val="0"/>
              <w:spacing w:after="0" w:line="240" w:lineRule="auto"/>
              <w:rPr>
                <w:rFonts w:ascii="Arial" w:cs="Arial" w:eastAsia="Arial" w:hAnsi="Arial"/>
              </w:rPr>
            </w:pPr>
            <w:r w:rsidDel="00000000" w:rsidR="00000000" w:rsidRPr="00000000">
              <w:rPr>
                <w:rtl w:val="0"/>
              </w:rPr>
            </w:r>
          </w:p>
          <w:tbl>
            <w:tblPr>
              <w:tblStyle w:val="Table3"/>
              <w:tblW w:w="4398.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98"/>
              <w:tblGridChange w:id="0">
                <w:tblGrid>
                  <w:gridCol w:w="439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B">
                  <w:pPr>
                    <w:widowControl w:val="0"/>
                    <w:spacing w:after="0" w:line="240" w:lineRule="auto"/>
                    <w:rPr>
                      <w:rFonts w:ascii="Arial" w:cs="Arial" w:eastAsia="Arial" w:hAnsi="Arial"/>
                      <w:b w:val="1"/>
                      <w:u w:val="single"/>
                    </w:rPr>
                  </w:pPr>
                  <w:r w:rsidDel="00000000" w:rsidR="00000000" w:rsidRPr="00000000">
                    <w:rPr>
                      <w:rFonts w:ascii="Arial" w:cs="Arial" w:eastAsia="Arial" w:hAnsi="Arial"/>
                      <w:b w:val="1"/>
                      <w:u w:val="single"/>
                      <w:rtl w:val="0"/>
                    </w:rPr>
                    <w:t xml:space="preserve">Call to Order</w:t>
                  </w:r>
                </w:p>
                <w:p w:rsidR="00000000" w:rsidDel="00000000" w:rsidP="00000000" w:rsidRDefault="00000000" w:rsidRPr="00000000" w14:paraId="0000000C">
                  <w:pPr>
                    <w:spacing w:after="52" w:line="261.99999999999994" w:lineRule="auto"/>
                    <w:rPr>
                      <w:rFonts w:ascii="Arial" w:cs="Arial" w:eastAsia="Arial" w:hAnsi="Arial"/>
                      <w:b w:val="1"/>
                      <w:u w:val="single"/>
                    </w:rPr>
                  </w:pPr>
                  <w:r w:rsidDel="00000000" w:rsidR="00000000" w:rsidRPr="00000000">
                    <w:rPr>
                      <w:rFonts w:ascii="Times New Roman" w:cs="Times New Roman" w:eastAsia="Times New Roman" w:hAnsi="Times New Roman"/>
                      <w:sz w:val="24"/>
                      <w:szCs w:val="24"/>
                      <w:rtl w:val="0"/>
                    </w:rPr>
                    <w:t xml:space="preserve">The meeting was called to order by our Team Leader Raekiah Hosin. Today the meeting will be conducted via Microsoft Teams.</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D">
                  <w:pPr>
                    <w:widowControl w:val="0"/>
                    <w:spacing w:after="0" w:line="240" w:lineRule="auto"/>
                    <w:rPr>
                      <w:rFonts w:ascii="Arial" w:cs="Arial" w:eastAsia="Arial" w:hAnsi="Arial"/>
                      <w:b w:val="1"/>
                      <w:u w:val="single"/>
                    </w:rPr>
                  </w:pPr>
                  <w:r w:rsidDel="00000000" w:rsidR="00000000" w:rsidRPr="00000000">
                    <w:rPr>
                      <w:rFonts w:ascii="Arial" w:cs="Arial" w:eastAsia="Arial" w:hAnsi="Arial"/>
                      <w:b w:val="1"/>
                      <w:u w:val="single"/>
                      <w:rtl w:val="0"/>
                    </w:rPr>
                    <w:t xml:space="preserve">Next Meeting Scheduled</w:t>
                  </w:r>
                </w:p>
                <w:p w:rsidR="00000000" w:rsidDel="00000000" w:rsidP="00000000" w:rsidRDefault="00000000" w:rsidRPr="00000000" w14:paraId="0000000E">
                  <w:pPr>
                    <w:spacing w:after="52" w:line="261.99999999999994" w:lineRule="auto"/>
                    <w:rPr>
                      <w:rFonts w:ascii="Arial" w:cs="Arial" w:eastAsia="Arial" w:hAnsi="Arial"/>
                      <w:b w:val="1"/>
                      <w:u w:val="single"/>
                    </w:rPr>
                  </w:pPr>
                  <w:r w:rsidDel="00000000" w:rsidR="00000000" w:rsidRPr="00000000">
                    <w:rPr>
                      <w:rFonts w:ascii="Times New Roman" w:cs="Times New Roman" w:eastAsia="Times New Roman" w:hAnsi="Times New Roman"/>
                      <w:sz w:val="24"/>
                      <w:szCs w:val="24"/>
                      <w:rtl w:val="0"/>
                    </w:rPr>
                    <w:t xml:space="preserve">Microsoft Teams @ 7:30 AM</w:t>
                  </w:r>
                  <w:r w:rsidDel="00000000" w:rsidR="00000000" w:rsidRPr="00000000">
                    <w:rPr>
                      <w:rtl w:val="0"/>
                    </w:rPr>
                  </w:r>
                </w:p>
              </w:tc>
            </w:tr>
          </w:tbl>
          <w:p w:rsidR="00000000" w:rsidDel="00000000" w:rsidP="00000000" w:rsidRDefault="00000000" w:rsidRPr="00000000" w14:paraId="0000000F">
            <w:pPr>
              <w:widowControl w:val="0"/>
              <w:spacing w:after="0" w:line="240" w:lineRule="auto"/>
              <w:rPr>
                <w:rFonts w:ascii="Arial" w:cs="Arial" w:eastAsia="Arial" w:hAnsi="Arial"/>
              </w:rPr>
            </w:pPr>
            <w:r w:rsidDel="00000000" w:rsidR="00000000" w:rsidRPr="00000000">
              <w:rPr>
                <w:rtl w:val="0"/>
              </w:rPr>
            </w:r>
          </w:p>
        </w:tc>
        <w:tc>
          <w:tcPr>
            <w:shd w:fill="cccccc" w:val="clear"/>
            <w:tcMar>
              <w:top w:w="100.0" w:type="dxa"/>
              <w:left w:w="100.0" w:type="dxa"/>
              <w:bottom w:w="100.0" w:type="dxa"/>
              <w:right w:w="100.0" w:type="dxa"/>
            </w:tcMar>
            <w:vAlign w:val="top"/>
          </w:tcPr>
          <w:p w:rsidR="00000000" w:rsidDel="00000000" w:rsidP="00000000" w:rsidRDefault="00000000" w:rsidRPr="00000000" w14:paraId="00000010">
            <w:pPr>
              <w:widowControl w:val="0"/>
              <w:spacing w:after="0" w:line="240" w:lineRule="auto"/>
              <w:rPr>
                <w:rFonts w:ascii="Arial" w:cs="Arial" w:eastAsia="Arial" w:hAnsi="Arial"/>
              </w:rPr>
            </w:pPr>
            <w:r w:rsidDel="00000000" w:rsidR="00000000" w:rsidRPr="00000000">
              <w:rPr>
                <w:rtl w:val="0"/>
              </w:rPr>
            </w:r>
          </w:p>
          <w:tbl>
            <w:tblPr>
              <w:tblStyle w:val="Table4"/>
              <w:tblW w:w="4398.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98"/>
              <w:tblGridChange w:id="0">
                <w:tblGrid>
                  <w:gridCol w:w="439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1">
                  <w:pPr>
                    <w:widowControl w:val="0"/>
                    <w:spacing w:after="0" w:line="240" w:lineRule="auto"/>
                    <w:jc w:val="center"/>
                    <w:rPr>
                      <w:rFonts w:ascii="Arial" w:cs="Arial" w:eastAsia="Arial" w:hAnsi="Arial"/>
                      <w:b w:val="1"/>
                    </w:rPr>
                  </w:pPr>
                  <w:r w:rsidDel="00000000" w:rsidR="00000000" w:rsidRPr="00000000">
                    <w:rPr>
                      <w:rFonts w:ascii="Arial" w:cs="Arial" w:eastAsia="Arial" w:hAnsi="Arial"/>
                      <w:b w:val="1"/>
                      <w:rtl w:val="0"/>
                    </w:rPr>
                    <w:t xml:space="preserve">Raekiah Hosin [Present]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2">
                  <w:pPr>
                    <w:widowControl w:val="0"/>
                    <w:spacing w:after="0" w:line="240" w:lineRule="auto"/>
                    <w:rPr>
                      <w:rFonts w:ascii="Arial" w:cs="Arial" w:eastAsia="Arial" w:hAnsi="Arial"/>
                      <w:b w:val="1"/>
                      <w:color w:val="1155cc"/>
                      <w:sz w:val="24"/>
                      <w:szCs w:val="24"/>
                      <w:u w:val="single"/>
                    </w:rPr>
                  </w:pPr>
                  <w:r w:rsidDel="00000000" w:rsidR="00000000" w:rsidRPr="00000000">
                    <w:rPr>
                      <w:rFonts w:ascii="Arial" w:cs="Arial" w:eastAsia="Arial" w:hAnsi="Arial"/>
                      <w:b w:val="1"/>
                      <w:u w:val="single"/>
                      <w:rtl w:val="0"/>
                    </w:rPr>
                    <w:t xml:space="preserve">Hours worked since last meeting</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b w:val="1"/>
                      <w:color w:val="1155cc"/>
                      <w:sz w:val="24"/>
                      <w:szCs w:val="24"/>
                      <w:u w:val="single"/>
                      <w:rtl w:val="0"/>
                    </w:rPr>
                    <w:t xml:space="preserve">3</w:t>
                  </w:r>
                </w:p>
              </w:tc>
            </w:tr>
            <w:tr>
              <w:trPr>
                <w:cantSplit w:val="0"/>
                <w:trHeight w:val="447.978515625" w:hRule="atLeast"/>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13">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was done since the last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14">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Started to gather information on the topic of Channels and the best ways to use them. </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15">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is planned to be done until the next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16">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Look more into this topic</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17">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are the hurdles?</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18">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None at this time</w:t>
                  </w:r>
                </w:p>
              </w:tc>
            </w:tr>
          </w:tbl>
          <w:p w:rsidR="00000000" w:rsidDel="00000000" w:rsidP="00000000" w:rsidRDefault="00000000" w:rsidRPr="00000000" w14:paraId="00000019">
            <w:pPr>
              <w:widowControl w:val="0"/>
              <w:spacing w:after="0" w:line="240" w:lineRule="auto"/>
              <w:rPr>
                <w:rFonts w:ascii="Arial" w:cs="Arial" w:eastAsia="Arial" w:hAnsi="Arial"/>
              </w:rPr>
            </w:pPr>
            <w:r w:rsidDel="00000000" w:rsidR="00000000" w:rsidRPr="00000000">
              <w:rPr>
                <w:rtl w:val="0"/>
              </w:rPr>
            </w:r>
          </w:p>
        </w:tc>
      </w:tr>
      <w:tr>
        <w:trPr>
          <w:cantSplit w:val="0"/>
          <w:tblHeader w:val="0"/>
        </w:trPr>
        <w:tc>
          <w:tcPr>
            <w:shd w:fill="cccccc" w:val="clear"/>
            <w:tcMar>
              <w:top w:w="100.0" w:type="dxa"/>
              <w:left w:w="100.0" w:type="dxa"/>
              <w:bottom w:w="100.0" w:type="dxa"/>
              <w:right w:w="100.0" w:type="dxa"/>
            </w:tcMar>
            <w:vAlign w:val="top"/>
          </w:tcPr>
          <w:p w:rsidR="00000000" w:rsidDel="00000000" w:rsidP="00000000" w:rsidRDefault="00000000" w:rsidRPr="00000000" w14:paraId="0000001A">
            <w:pPr>
              <w:widowControl w:val="0"/>
              <w:spacing w:after="0" w:line="240" w:lineRule="auto"/>
              <w:rPr>
                <w:rFonts w:ascii="Arial" w:cs="Arial" w:eastAsia="Arial" w:hAnsi="Arial"/>
              </w:rPr>
            </w:pPr>
            <w:r w:rsidDel="00000000" w:rsidR="00000000" w:rsidRPr="00000000">
              <w:rPr>
                <w:rtl w:val="0"/>
              </w:rPr>
            </w:r>
          </w:p>
          <w:tbl>
            <w:tblPr>
              <w:tblStyle w:val="Table5"/>
              <w:tblW w:w="4398.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98"/>
              <w:tblGridChange w:id="0">
                <w:tblGrid>
                  <w:gridCol w:w="439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B">
                  <w:pPr>
                    <w:widowControl w:val="0"/>
                    <w:spacing w:after="0" w:line="240" w:lineRule="auto"/>
                    <w:jc w:val="center"/>
                    <w:rPr>
                      <w:rFonts w:ascii="Arial" w:cs="Arial" w:eastAsia="Arial" w:hAnsi="Arial"/>
                      <w:b w:val="1"/>
                    </w:rPr>
                  </w:pPr>
                  <w:r w:rsidDel="00000000" w:rsidR="00000000" w:rsidRPr="00000000">
                    <w:rPr>
                      <w:rFonts w:ascii="Arial" w:cs="Arial" w:eastAsia="Arial" w:hAnsi="Arial"/>
                      <w:b w:val="1"/>
                      <w:rtl w:val="0"/>
                    </w:rPr>
                    <w:t xml:space="preserve">Corey Slayton [Present]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C">
                  <w:pPr>
                    <w:widowControl w:val="0"/>
                    <w:spacing w:after="0" w:line="240" w:lineRule="auto"/>
                    <w:rPr>
                      <w:rFonts w:ascii="Arial" w:cs="Arial" w:eastAsia="Arial" w:hAnsi="Arial"/>
                      <w:b w:val="1"/>
                      <w:color w:val="1155cc"/>
                      <w:sz w:val="24"/>
                      <w:szCs w:val="24"/>
                      <w:u w:val="single"/>
                    </w:rPr>
                  </w:pPr>
                  <w:r w:rsidDel="00000000" w:rsidR="00000000" w:rsidRPr="00000000">
                    <w:rPr>
                      <w:rFonts w:ascii="Arial" w:cs="Arial" w:eastAsia="Arial" w:hAnsi="Arial"/>
                      <w:b w:val="1"/>
                      <w:u w:val="single"/>
                      <w:rtl w:val="0"/>
                    </w:rPr>
                    <w:t xml:space="preserve">Hours worked since last meeting</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b w:val="1"/>
                      <w:color w:val="1155cc"/>
                      <w:sz w:val="24"/>
                      <w:szCs w:val="24"/>
                      <w:u w:val="single"/>
                      <w:rtl w:val="0"/>
                    </w:rPr>
                    <w:t xml:space="preserve">3</w:t>
                  </w:r>
                </w:p>
              </w:tc>
            </w:tr>
            <w:tr>
              <w:trPr>
                <w:cantSplit w:val="0"/>
                <w:trHeight w:val="447.978515625" w:hRule="atLeast"/>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1D">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was done since the last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1E">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Flow has been improved and nearly complete. Today I researched and tested out ways to allow individual courses to be approved/rejected on the same single approval request.</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1F">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is planned to be done until the next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20">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Finalize the registration flow by adding steps to add an approved student to the Teams channel. Additionally, figure out how to allow for an option for admin to see all course requests and approve/reject requests from the same email. Start the flow for automation of creating a team, channels, and spreadsheets at the beginning of each semester.</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21">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are the hurdles?</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22">
                  <w:pPr>
                    <w:numPr>
                      <w:ilvl w:val="0"/>
                      <w:numId w:val="2"/>
                    </w:numPr>
                    <w:spacing w:after="0" w:line="265" w:lineRule="auto"/>
                    <w:ind w:left="720" w:hanging="360"/>
                    <w:rPr>
                      <w:rFonts w:ascii="Arial" w:cs="Arial" w:eastAsia="Arial" w:hAnsi="Arial"/>
                    </w:rPr>
                  </w:pPr>
                  <w:r w:rsidDel="00000000" w:rsidR="00000000" w:rsidRPr="00000000">
                    <w:rPr>
                      <w:rFonts w:ascii="Arial" w:cs="Arial" w:eastAsia="Arial" w:hAnsi="Arial"/>
                      <w:rtl w:val="0"/>
                    </w:rPr>
                    <w:t xml:space="preserve">What’sApp Connector doesn’t allow for Group creation but an alternative </w:t>
                  </w:r>
                </w:p>
                <w:p w:rsidR="00000000" w:rsidDel="00000000" w:rsidP="00000000" w:rsidRDefault="00000000" w:rsidRPr="00000000" w14:paraId="00000023">
                  <w:pPr>
                    <w:numPr>
                      <w:ilvl w:val="0"/>
                      <w:numId w:val="2"/>
                    </w:numPr>
                    <w:spacing w:after="0" w:line="265" w:lineRule="auto"/>
                    <w:ind w:left="720" w:hanging="360"/>
                    <w:rPr>
                      <w:rFonts w:ascii="Arial" w:cs="Arial" w:eastAsia="Arial" w:hAnsi="Arial"/>
                    </w:rPr>
                  </w:pPr>
                  <w:r w:rsidDel="00000000" w:rsidR="00000000" w:rsidRPr="00000000">
                    <w:rPr>
                      <w:rFonts w:ascii="Arial" w:cs="Arial" w:eastAsia="Arial" w:hAnsi="Arial"/>
                      <w:rtl w:val="0"/>
                    </w:rPr>
                    <w:t xml:space="preserve">I need to learn more about html or markup to make email/approval messages formatted to look more professional</w:t>
                  </w:r>
                </w:p>
                <w:p w:rsidR="00000000" w:rsidDel="00000000" w:rsidP="00000000" w:rsidRDefault="00000000" w:rsidRPr="00000000" w14:paraId="00000024">
                  <w:pPr>
                    <w:numPr>
                      <w:ilvl w:val="0"/>
                      <w:numId w:val="2"/>
                    </w:numPr>
                    <w:spacing w:after="0" w:line="265" w:lineRule="auto"/>
                    <w:ind w:left="720" w:hanging="360"/>
                    <w:rPr>
                      <w:rFonts w:ascii="Arial" w:cs="Arial" w:eastAsia="Arial" w:hAnsi="Arial"/>
                    </w:rPr>
                  </w:pPr>
                  <w:r w:rsidDel="00000000" w:rsidR="00000000" w:rsidRPr="00000000">
                    <w:rPr>
                      <w:rFonts w:ascii="Arial" w:cs="Arial" w:eastAsia="Arial" w:hAnsi="Arial"/>
                      <w:rtl w:val="0"/>
                    </w:rPr>
                    <w:t xml:space="preserve">I need to learn how to adjust date/time information from form and approval submissions from zulu to local</w:t>
                  </w:r>
                </w:p>
                <w:p w:rsidR="00000000" w:rsidDel="00000000" w:rsidP="00000000" w:rsidRDefault="00000000" w:rsidRPr="00000000" w14:paraId="00000025">
                  <w:pPr>
                    <w:numPr>
                      <w:ilvl w:val="0"/>
                      <w:numId w:val="2"/>
                    </w:numPr>
                    <w:spacing w:after="0" w:line="265" w:lineRule="auto"/>
                    <w:ind w:left="720" w:hanging="360"/>
                    <w:rPr>
                      <w:rFonts w:ascii="Arial" w:cs="Arial" w:eastAsia="Arial" w:hAnsi="Arial"/>
                    </w:rPr>
                  </w:pPr>
                  <w:r w:rsidDel="00000000" w:rsidR="00000000" w:rsidRPr="00000000">
                    <w:rPr>
                      <w:rFonts w:ascii="Arial" w:cs="Arial" w:eastAsia="Arial" w:hAnsi="Arial"/>
                      <w:rtl w:val="0"/>
                    </w:rPr>
                    <w:t xml:space="preserve">Whenever a table or field name is changed in excel, it is required to redo all  Power Automate actions related to that table.</w:t>
                  </w:r>
                </w:p>
              </w:tc>
            </w:tr>
          </w:tbl>
          <w:p w:rsidR="00000000" w:rsidDel="00000000" w:rsidP="00000000" w:rsidRDefault="00000000" w:rsidRPr="00000000" w14:paraId="00000026">
            <w:pPr>
              <w:widowControl w:val="0"/>
              <w:spacing w:after="0" w:line="240" w:lineRule="auto"/>
              <w:rPr>
                <w:rFonts w:ascii="Arial" w:cs="Arial" w:eastAsia="Arial" w:hAnsi="Arial"/>
              </w:rPr>
            </w:pPr>
            <w:r w:rsidDel="00000000" w:rsidR="00000000" w:rsidRPr="00000000">
              <w:rPr>
                <w:rtl w:val="0"/>
              </w:rPr>
            </w:r>
          </w:p>
        </w:tc>
        <w:tc>
          <w:tcPr>
            <w:shd w:fill="d9d9d9" w:val="clear"/>
            <w:tcMar>
              <w:top w:w="100.0" w:type="dxa"/>
              <w:left w:w="100.0" w:type="dxa"/>
              <w:bottom w:w="100.0" w:type="dxa"/>
              <w:right w:w="100.0" w:type="dxa"/>
            </w:tcMar>
            <w:vAlign w:val="top"/>
          </w:tcPr>
          <w:p w:rsidR="00000000" w:rsidDel="00000000" w:rsidP="00000000" w:rsidRDefault="00000000" w:rsidRPr="00000000" w14:paraId="00000027">
            <w:pPr>
              <w:widowControl w:val="0"/>
              <w:spacing w:after="0" w:line="240" w:lineRule="auto"/>
              <w:rPr>
                <w:rFonts w:ascii="Arial" w:cs="Arial" w:eastAsia="Arial" w:hAnsi="Arial"/>
              </w:rPr>
            </w:pPr>
            <w:r w:rsidDel="00000000" w:rsidR="00000000" w:rsidRPr="00000000">
              <w:rPr>
                <w:rtl w:val="0"/>
              </w:rPr>
            </w:r>
          </w:p>
          <w:tbl>
            <w:tblPr>
              <w:tblStyle w:val="Table6"/>
              <w:tblW w:w="4398.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98"/>
              <w:tblGridChange w:id="0">
                <w:tblGrid>
                  <w:gridCol w:w="439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8">
                  <w:pPr>
                    <w:widowControl w:val="0"/>
                    <w:spacing w:after="0" w:line="240" w:lineRule="auto"/>
                    <w:jc w:val="center"/>
                    <w:rPr>
                      <w:rFonts w:ascii="Arial" w:cs="Arial" w:eastAsia="Arial" w:hAnsi="Arial"/>
                      <w:b w:val="1"/>
                    </w:rPr>
                  </w:pPr>
                  <w:r w:rsidDel="00000000" w:rsidR="00000000" w:rsidRPr="00000000">
                    <w:rPr>
                      <w:rFonts w:ascii="Arial" w:cs="Arial" w:eastAsia="Arial" w:hAnsi="Arial"/>
                      <w:b w:val="1"/>
                      <w:rtl w:val="0"/>
                    </w:rPr>
                    <w:t xml:space="preserve">Austin Kweyete [Present]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9">
                  <w:pPr>
                    <w:widowControl w:val="0"/>
                    <w:spacing w:after="0" w:line="240" w:lineRule="auto"/>
                    <w:rPr>
                      <w:rFonts w:ascii="Arial" w:cs="Arial" w:eastAsia="Arial" w:hAnsi="Arial"/>
                      <w:b w:val="1"/>
                      <w:color w:val="1155cc"/>
                      <w:sz w:val="24"/>
                      <w:szCs w:val="24"/>
                      <w:u w:val="single"/>
                    </w:rPr>
                  </w:pPr>
                  <w:r w:rsidDel="00000000" w:rsidR="00000000" w:rsidRPr="00000000">
                    <w:rPr>
                      <w:rFonts w:ascii="Arial" w:cs="Arial" w:eastAsia="Arial" w:hAnsi="Arial"/>
                      <w:b w:val="1"/>
                      <w:u w:val="single"/>
                      <w:rtl w:val="0"/>
                    </w:rPr>
                    <w:t xml:space="preserve">Hours worked since last meeting</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b w:val="1"/>
                      <w:color w:val="1155cc"/>
                      <w:sz w:val="24"/>
                      <w:szCs w:val="24"/>
                      <w:u w:val="single"/>
                      <w:rtl w:val="0"/>
                    </w:rPr>
                    <w:t xml:space="preserve">3</w:t>
                  </w:r>
                </w:p>
              </w:tc>
            </w:tr>
            <w:tr>
              <w:trPr>
                <w:cantSplit w:val="0"/>
                <w:trHeight w:val="447.978515625" w:hRule="atLeast"/>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2A">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was done since the last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2B">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Researching Teams and Automate.</w:t>
                  </w:r>
                </w:p>
                <w:p w:rsidR="00000000" w:rsidDel="00000000" w:rsidP="00000000" w:rsidRDefault="00000000" w:rsidRPr="00000000" w14:paraId="0000002C">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Consider methods of importing user data and course data </w:t>
                  </w:r>
                  <w:r w:rsidDel="00000000" w:rsidR="00000000" w:rsidRPr="00000000">
                    <w:rPr>
                      <w:rFonts w:ascii="Arial" w:cs="Arial" w:eastAsia="Arial" w:hAnsi="Arial"/>
                      <w:rtl w:val="0"/>
                    </w:rPr>
                    <w:t xml:space="preserve">into project</w:t>
                  </w:r>
                  <w:r w:rsidDel="00000000" w:rsidR="00000000" w:rsidRPr="00000000">
                    <w:rPr>
                      <w:rFonts w:ascii="Arial" w:cs="Arial" w:eastAsia="Arial" w:hAnsi="Arial"/>
                      <w:rtl w:val="0"/>
                    </w:rPr>
                    <w:t xml:space="preserve">.</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2D">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is planned to be done until the next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2E">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Researching Teams and Automate.</w:t>
                  </w:r>
                </w:p>
                <w:p w:rsidR="00000000" w:rsidDel="00000000" w:rsidP="00000000" w:rsidRDefault="00000000" w:rsidRPr="00000000" w14:paraId="0000002F">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Consider methods of importing user data and course data </w:t>
                  </w:r>
                  <w:r w:rsidDel="00000000" w:rsidR="00000000" w:rsidRPr="00000000">
                    <w:rPr>
                      <w:rFonts w:ascii="Arial" w:cs="Arial" w:eastAsia="Arial" w:hAnsi="Arial"/>
                      <w:rtl w:val="0"/>
                    </w:rPr>
                    <w:t xml:space="preserve">into project</w:t>
                  </w:r>
                  <w:r w:rsidDel="00000000" w:rsidR="00000000" w:rsidRPr="00000000">
                    <w:rPr>
                      <w:rFonts w:ascii="Arial" w:cs="Arial" w:eastAsia="Arial" w:hAnsi="Arial"/>
                      <w:rtl w:val="0"/>
                    </w:rPr>
                    <w:t xml:space="preserve">.</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30">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are the hurdles?</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31">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None, at this time.</w:t>
                  </w:r>
                </w:p>
              </w:tc>
            </w:tr>
          </w:tbl>
          <w:p w:rsidR="00000000" w:rsidDel="00000000" w:rsidP="00000000" w:rsidRDefault="00000000" w:rsidRPr="00000000" w14:paraId="00000032">
            <w:pPr>
              <w:widowControl w:val="0"/>
              <w:spacing w:after="0" w:line="240" w:lineRule="auto"/>
              <w:rPr>
                <w:rFonts w:ascii="Arial" w:cs="Arial" w:eastAsia="Arial" w:hAnsi="Arial"/>
              </w:rPr>
            </w:pPr>
            <w:r w:rsidDel="00000000" w:rsidR="00000000" w:rsidRPr="00000000">
              <w:rPr>
                <w:rtl w:val="0"/>
              </w:rPr>
            </w:r>
          </w:p>
        </w:tc>
      </w:tr>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033">
            <w:pPr>
              <w:widowControl w:val="0"/>
              <w:spacing w:after="0" w:line="240" w:lineRule="auto"/>
              <w:rPr>
                <w:rFonts w:ascii="Arial" w:cs="Arial" w:eastAsia="Arial" w:hAnsi="Arial"/>
              </w:rPr>
            </w:pPr>
            <w:r w:rsidDel="00000000" w:rsidR="00000000" w:rsidRPr="00000000">
              <w:rPr>
                <w:rtl w:val="0"/>
              </w:rPr>
            </w:r>
          </w:p>
          <w:tbl>
            <w:tblPr>
              <w:tblStyle w:val="Table7"/>
              <w:tblW w:w="4398.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98"/>
              <w:tblGridChange w:id="0">
                <w:tblGrid>
                  <w:gridCol w:w="439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4">
                  <w:pPr>
                    <w:widowControl w:val="0"/>
                    <w:spacing w:after="0" w:line="240" w:lineRule="auto"/>
                    <w:jc w:val="center"/>
                    <w:rPr>
                      <w:rFonts w:ascii="Arial" w:cs="Arial" w:eastAsia="Arial" w:hAnsi="Arial"/>
                      <w:b w:val="1"/>
                    </w:rPr>
                  </w:pPr>
                  <w:r w:rsidDel="00000000" w:rsidR="00000000" w:rsidRPr="00000000">
                    <w:rPr>
                      <w:rFonts w:ascii="Arial" w:cs="Arial" w:eastAsia="Arial" w:hAnsi="Arial"/>
                      <w:b w:val="1"/>
                      <w:rtl w:val="0"/>
                    </w:rPr>
                    <w:t xml:space="preserve">Nathalia Dias [Present]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5">
                  <w:pPr>
                    <w:widowControl w:val="0"/>
                    <w:spacing w:after="0" w:line="240" w:lineRule="auto"/>
                    <w:rPr>
                      <w:rFonts w:ascii="Arial" w:cs="Arial" w:eastAsia="Arial" w:hAnsi="Arial"/>
                      <w:b w:val="1"/>
                      <w:color w:val="1155cc"/>
                      <w:sz w:val="24"/>
                      <w:szCs w:val="24"/>
                      <w:u w:val="single"/>
                    </w:rPr>
                  </w:pPr>
                  <w:r w:rsidDel="00000000" w:rsidR="00000000" w:rsidRPr="00000000">
                    <w:rPr>
                      <w:rFonts w:ascii="Arial" w:cs="Arial" w:eastAsia="Arial" w:hAnsi="Arial"/>
                      <w:b w:val="1"/>
                      <w:u w:val="single"/>
                      <w:rtl w:val="0"/>
                    </w:rPr>
                    <w:t xml:space="preserve">Hours worked since last meeting</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b w:val="1"/>
                      <w:color w:val="1155cc"/>
                      <w:sz w:val="24"/>
                      <w:szCs w:val="24"/>
                      <w:u w:val="single"/>
                      <w:rtl w:val="0"/>
                    </w:rPr>
                    <w:t xml:space="preserve">3</w:t>
                  </w:r>
                </w:p>
              </w:tc>
            </w:tr>
            <w:tr>
              <w:trPr>
                <w:cantSplit w:val="0"/>
                <w:trHeight w:val="447.978515625" w:hRule="atLeast"/>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36">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was done since the last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37">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Attend the general meetings on where we discuss what are the next steps on where the app is going and what are the right softwares that we will be using, also the overall flow of where all things will go positioned and how each step will go into the next.  </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38">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is planned to be done until the next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39">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Look into the idea of a dashboard of where the user of the app will be able to choose different classes and individual groups for the tutors and students. </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3A">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are the hurdles?</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3B">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Knowing what is the overall flow for the app so I know where to go forward with the UI planning for the app. </w:t>
                  </w:r>
                </w:p>
              </w:tc>
            </w:tr>
          </w:tbl>
          <w:p w:rsidR="00000000" w:rsidDel="00000000" w:rsidP="00000000" w:rsidRDefault="00000000" w:rsidRPr="00000000" w14:paraId="0000003C">
            <w:pPr>
              <w:widowControl w:val="0"/>
              <w:spacing w:after="0" w:line="240" w:lineRule="auto"/>
              <w:rPr>
                <w:rFonts w:ascii="Arial" w:cs="Arial" w:eastAsia="Arial" w:hAnsi="Arial"/>
              </w:rPr>
            </w:pPr>
            <w:r w:rsidDel="00000000" w:rsidR="00000000" w:rsidRPr="00000000">
              <w:rPr>
                <w:rtl w:val="0"/>
              </w:rPr>
            </w:r>
          </w:p>
        </w:tc>
        <w:tc>
          <w:tcPr>
            <w:shd w:fill="cccccc" w:val="clear"/>
            <w:tcMar>
              <w:top w:w="100.0" w:type="dxa"/>
              <w:left w:w="100.0" w:type="dxa"/>
              <w:bottom w:w="100.0" w:type="dxa"/>
              <w:right w:w="100.0" w:type="dxa"/>
            </w:tcMar>
            <w:vAlign w:val="top"/>
          </w:tcPr>
          <w:p w:rsidR="00000000" w:rsidDel="00000000" w:rsidP="00000000" w:rsidRDefault="00000000" w:rsidRPr="00000000" w14:paraId="0000003D">
            <w:pPr>
              <w:widowControl w:val="0"/>
              <w:spacing w:after="0" w:line="240" w:lineRule="auto"/>
              <w:rPr>
                <w:rFonts w:ascii="Arial" w:cs="Arial" w:eastAsia="Arial" w:hAnsi="Arial"/>
              </w:rPr>
            </w:pPr>
            <w:r w:rsidDel="00000000" w:rsidR="00000000" w:rsidRPr="00000000">
              <w:rPr>
                <w:rtl w:val="0"/>
              </w:rPr>
            </w:r>
          </w:p>
          <w:tbl>
            <w:tblPr>
              <w:tblStyle w:val="Table8"/>
              <w:tblW w:w="4398.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98"/>
              <w:tblGridChange w:id="0">
                <w:tblGrid>
                  <w:gridCol w:w="439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E">
                  <w:pPr>
                    <w:widowControl w:val="0"/>
                    <w:spacing w:after="0" w:line="240" w:lineRule="auto"/>
                    <w:jc w:val="center"/>
                    <w:rPr>
                      <w:rFonts w:ascii="Arial" w:cs="Arial" w:eastAsia="Arial" w:hAnsi="Arial"/>
                      <w:b w:val="1"/>
                    </w:rPr>
                  </w:pPr>
                  <w:r w:rsidDel="00000000" w:rsidR="00000000" w:rsidRPr="00000000">
                    <w:rPr>
                      <w:rFonts w:ascii="Arial" w:cs="Arial" w:eastAsia="Arial" w:hAnsi="Arial"/>
                      <w:b w:val="1"/>
                      <w:rtl w:val="0"/>
                    </w:rPr>
                    <w:t xml:space="preserve">Mitchelle Chinyani [Present]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F">
                  <w:pPr>
                    <w:widowControl w:val="0"/>
                    <w:spacing w:after="0" w:line="240" w:lineRule="auto"/>
                    <w:rPr>
                      <w:rFonts w:ascii="Arial" w:cs="Arial" w:eastAsia="Arial" w:hAnsi="Arial"/>
                      <w:b w:val="1"/>
                      <w:color w:val="1155cc"/>
                      <w:sz w:val="24"/>
                      <w:szCs w:val="24"/>
                      <w:u w:val="single"/>
                    </w:rPr>
                  </w:pPr>
                  <w:r w:rsidDel="00000000" w:rsidR="00000000" w:rsidRPr="00000000">
                    <w:rPr>
                      <w:rFonts w:ascii="Arial" w:cs="Arial" w:eastAsia="Arial" w:hAnsi="Arial"/>
                      <w:b w:val="1"/>
                      <w:u w:val="single"/>
                      <w:rtl w:val="0"/>
                    </w:rPr>
                    <w:t xml:space="preserve">Hours worked since last meeting</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b w:val="1"/>
                      <w:color w:val="1155cc"/>
                      <w:sz w:val="24"/>
                      <w:szCs w:val="24"/>
                      <w:u w:val="single"/>
                      <w:rtl w:val="0"/>
                    </w:rPr>
                    <w:t xml:space="preserve">3</w:t>
                  </w:r>
                </w:p>
              </w:tc>
            </w:tr>
            <w:tr>
              <w:trPr>
                <w:cantSplit w:val="0"/>
                <w:trHeight w:val="447.978515625" w:hRule="atLeast"/>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40">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was done since the last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41">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Research more about channeling and connectors.</w:t>
                  </w:r>
                </w:p>
                <w:p w:rsidR="00000000" w:rsidDel="00000000" w:rsidP="00000000" w:rsidRDefault="00000000" w:rsidRPr="00000000" w14:paraId="00000042">
                  <w:pPr>
                    <w:widowControl w:val="0"/>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43">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In the process of creating the coffee Power App using the online Workshop instructions so that l can be familiar and flexible with it.</w:t>
                  </w:r>
                </w:p>
                <w:p w:rsidR="00000000" w:rsidDel="00000000" w:rsidP="00000000" w:rsidRDefault="00000000" w:rsidRPr="00000000" w14:paraId="00000044">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Still working on creating the Coffee project</w:t>
                  </w:r>
                </w:p>
                <w:p w:rsidR="00000000" w:rsidDel="00000000" w:rsidP="00000000" w:rsidRDefault="00000000" w:rsidRPr="00000000" w14:paraId="00000045">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Read some articles about Microsoft Power Automation.</w:t>
                  </w:r>
                </w:p>
                <w:p w:rsidR="00000000" w:rsidDel="00000000" w:rsidP="00000000" w:rsidRDefault="00000000" w:rsidRPr="00000000" w14:paraId="00000046">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2</w:t>
                  </w:r>
                </w:p>
                <w:p w:rsidR="00000000" w:rsidDel="00000000" w:rsidP="00000000" w:rsidRDefault="00000000" w:rsidRPr="00000000" w14:paraId="00000047">
                  <w:pPr>
                    <w:widowControl w:val="0"/>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48">
                  <w:pPr>
                    <w:widowControl w:val="0"/>
                    <w:spacing w:after="0" w:line="240" w:lineRule="auto"/>
                    <w:rPr>
                      <w:rFonts w:ascii="Arial" w:cs="Arial" w:eastAsia="Arial" w:hAnsi="Arial"/>
                    </w:rPr>
                  </w:pPr>
                  <w:r w:rsidDel="00000000" w:rsidR="00000000" w:rsidRPr="00000000">
                    <w:rPr>
                      <w:rtl w:val="0"/>
                    </w:rPr>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49">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is planned to be done until the next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4A">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What to do to make the app more efficient to the targeted users.</w:t>
                  </w:r>
                </w:p>
                <w:p w:rsidR="00000000" w:rsidDel="00000000" w:rsidP="00000000" w:rsidRDefault="00000000" w:rsidRPr="00000000" w14:paraId="0000004B">
                  <w:pPr>
                    <w:widowControl w:val="0"/>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4C">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Try to test the App</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4D">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are the hurdles</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4E">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Getting my licensing to work</w:t>
                  </w:r>
                </w:p>
              </w:tc>
            </w:tr>
          </w:tbl>
          <w:p w:rsidR="00000000" w:rsidDel="00000000" w:rsidP="00000000" w:rsidRDefault="00000000" w:rsidRPr="00000000" w14:paraId="0000004F">
            <w:pPr>
              <w:widowControl w:val="0"/>
              <w:spacing w:after="0" w:line="240" w:lineRule="auto"/>
              <w:rPr>
                <w:rFonts w:ascii="Arial" w:cs="Arial" w:eastAsia="Arial" w:hAnsi="Arial"/>
              </w:rPr>
            </w:pPr>
            <w:r w:rsidDel="00000000" w:rsidR="00000000" w:rsidRPr="00000000">
              <w:rPr>
                <w:rtl w:val="0"/>
              </w:rPr>
            </w:r>
          </w:p>
        </w:tc>
      </w:tr>
    </w:tbl>
    <w:p w:rsidR="00000000" w:rsidDel="00000000" w:rsidP="00000000" w:rsidRDefault="00000000" w:rsidRPr="00000000" w14:paraId="00000050">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51">
      <w:pPr>
        <w:spacing w:after="0" w:line="276" w:lineRule="auto"/>
        <w:rPr>
          <w:rFonts w:ascii="Arial" w:cs="Arial" w:eastAsia="Arial" w:hAnsi="Arial"/>
        </w:rPr>
      </w:pPr>
      <w:r w:rsidDel="00000000" w:rsidR="00000000" w:rsidRPr="00000000">
        <w:rPr>
          <w:rtl w:val="0"/>
        </w:rPr>
      </w:r>
    </w:p>
    <w:tbl>
      <w:tblPr>
        <w:tblStyle w:val="Table9"/>
        <w:tblW w:w="9197.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197"/>
        <w:tblGridChange w:id="0">
          <w:tblGrid>
            <w:gridCol w:w="9197"/>
          </w:tblGrid>
        </w:tblGridChange>
      </w:tblGrid>
      <w:tr>
        <w:trPr>
          <w:cantSplit w:val="0"/>
          <w:tblHeader w:val="0"/>
        </w:trPr>
        <w:tc>
          <w:tcPr>
            <w:shd w:fill="f3f3f3" w:val="clear"/>
            <w:tcMar>
              <w:top w:w="100.0" w:type="dxa"/>
              <w:left w:w="100.0" w:type="dxa"/>
              <w:bottom w:w="100.0" w:type="dxa"/>
              <w:right w:w="100.0" w:type="dxa"/>
            </w:tcMar>
            <w:vAlign w:val="top"/>
          </w:tcPr>
          <w:p w:rsidR="00000000" w:rsidDel="00000000" w:rsidP="00000000" w:rsidRDefault="00000000" w:rsidRPr="00000000" w14:paraId="00000052">
            <w:pPr>
              <w:widowControl w:val="0"/>
              <w:spacing w:after="0" w:line="240" w:lineRule="auto"/>
              <w:rPr>
                <w:rFonts w:ascii="Arial" w:cs="Arial" w:eastAsia="Arial" w:hAnsi="Arial"/>
                <w:b w:val="1"/>
                <w:u w:val="single"/>
              </w:rPr>
            </w:pPr>
            <w:r w:rsidDel="00000000" w:rsidR="00000000" w:rsidRPr="00000000">
              <w:rPr>
                <w:rFonts w:ascii="Arial" w:cs="Arial" w:eastAsia="Arial" w:hAnsi="Arial"/>
                <w:b w:val="1"/>
                <w:u w:val="single"/>
                <w:rtl w:val="0"/>
              </w:rPr>
              <w:t xml:space="preserve">Questions, Comments, and Concerns.</w:t>
            </w:r>
          </w:p>
          <w:p w:rsidR="00000000" w:rsidDel="00000000" w:rsidP="00000000" w:rsidRDefault="00000000" w:rsidRPr="00000000" w14:paraId="00000053">
            <w:pPr>
              <w:widowControl w:val="0"/>
              <w:spacing w:after="0" w:line="240" w:lineRule="auto"/>
              <w:rPr>
                <w:rFonts w:ascii="Arial" w:cs="Arial" w:eastAsia="Arial" w:hAnsi="Arial"/>
                <w:b w:val="1"/>
                <w:u w:val="single"/>
              </w:rPr>
            </w:pPr>
            <w:r w:rsidDel="00000000" w:rsidR="00000000" w:rsidRPr="00000000">
              <w:rPr>
                <w:rtl w:val="0"/>
              </w:rPr>
            </w:r>
          </w:p>
          <w:p w:rsidR="00000000" w:rsidDel="00000000" w:rsidP="00000000" w:rsidRDefault="00000000" w:rsidRPr="00000000" w14:paraId="00000054">
            <w:pPr>
              <w:widowControl w:val="0"/>
              <w:numPr>
                <w:ilvl w:val="0"/>
                <w:numId w:val="1"/>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None at this time</w:t>
            </w:r>
            <w:r w:rsidDel="00000000" w:rsidR="00000000" w:rsidRPr="00000000">
              <w:rPr>
                <w:rtl w:val="0"/>
              </w:rPr>
            </w:r>
          </w:p>
          <w:p w:rsidR="00000000" w:rsidDel="00000000" w:rsidP="00000000" w:rsidRDefault="00000000" w:rsidRPr="00000000" w14:paraId="00000055">
            <w:pPr>
              <w:widowControl w:val="0"/>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56">
            <w:pPr>
              <w:widowControl w:val="0"/>
              <w:spacing w:after="0" w:line="240" w:lineRule="auto"/>
              <w:rPr>
                <w:rFonts w:ascii="Arial" w:cs="Arial" w:eastAsia="Arial" w:hAnsi="Arial"/>
                <w:b w:val="1"/>
                <w:u w:val="single"/>
              </w:rPr>
            </w:pPr>
            <w:r w:rsidDel="00000000" w:rsidR="00000000" w:rsidRPr="00000000">
              <w:rPr>
                <w:rFonts w:ascii="Arial" w:cs="Arial" w:eastAsia="Arial" w:hAnsi="Arial"/>
                <w:b w:val="1"/>
                <w:u w:val="single"/>
                <w:rtl w:val="0"/>
              </w:rPr>
              <w:t xml:space="preserve">Adjournment.</w:t>
            </w:r>
          </w:p>
          <w:p w:rsidR="00000000" w:rsidDel="00000000" w:rsidP="00000000" w:rsidRDefault="00000000" w:rsidRPr="00000000" w14:paraId="00000057">
            <w:pPr>
              <w:widowControl w:val="0"/>
              <w:spacing w:after="0" w:line="240" w:lineRule="auto"/>
              <w:rPr>
                <w:rFonts w:ascii="Arial" w:cs="Arial" w:eastAsia="Arial" w:hAnsi="Arial"/>
                <w:b w:val="1"/>
                <w:u w:val="single"/>
              </w:rPr>
            </w:pPr>
            <w:r w:rsidDel="00000000" w:rsidR="00000000" w:rsidRPr="00000000">
              <w:rPr>
                <w:rtl w:val="0"/>
              </w:rPr>
            </w:r>
          </w:p>
        </w:tc>
      </w:tr>
    </w:tbl>
    <w:p w:rsidR="00000000" w:rsidDel="00000000" w:rsidP="00000000" w:rsidRDefault="00000000" w:rsidRPr="00000000" w14:paraId="00000058">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59">
      <w:pPr>
        <w:spacing w:after="355" w:line="261.99999999999994" w:lineRule="auto"/>
        <w:ind w:left="0" w:firstLine="0"/>
        <w:rPr/>
      </w:pPr>
      <w:r w:rsidDel="00000000" w:rsidR="00000000" w:rsidRPr="00000000">
        <w:rPr>
          <w:rtl w:val="0"/>
        </w:rPr>
      </w:r>
    </w:p>
    <w:sectPr>
      <w:pgSz w:h="15840" w:w="12240" w:orient="portrait"/>
      <w:pgMar w:bottom="1539" w:top="1470" w:left="1440" w:right="1603"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fontTable" Target="fontTable.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5" Type="http://schemas.openxmlformats.org/officeDocument/2006/relationships/styles" Target="styles.xml"/><Relationship Id="rId10" Type="http://schemas.openxmlformats.org/officeDocument/2006/relationships/customXml" Target="../customXML/item4.xml"/><Relationship Id="rId4" Type="http://schemas.openxmlformats.org/officeDocument/2006/relationships/numbering" Target="numbering.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kN6NDYSc7GqN+Lto4hbQ7vZFHzQ==">CgMxLjA4AHIhMXBNMHFuOXpZYW1OazNsUmEyZFJhYjZydG13dFVKRjhZ</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A31FF9F730E1D84A945EE701F9412327" ma:contentTypeVersion="8" ma:contentTypeDescription="Create a new document." ma:contentTypeScope="" ma:versionID="640170d1c560d566fc10adc3e6a1d795">
  <xsd:schema xmlns:xsd="http://www.w3.org/2001/XMLSchema" xmlns:xs="http://www.w3.org/2001/XMLSchema" xmlns:p="http://schemas.microsoft.com/office/2006/metadata/properties" xmlns:ns2="84aed5fb-cf07-477c-87f0-36ab55d304cb" targetNamespace="http://schemas.microsoft.com/office/2006/metadata/properties" ma:root="true" ma:fieldsID="0a5bb74471dfcdc9b89bda310ca00432" ns2:_="">
    <xsd:import namespace="84aed5fb-cf07-477c-87f0-36ab55d304c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ed5fb-cf07-477c-87f0-36ab55d304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DDBD798C-7267-4942-98A6-E5EFB86A863B}"/>
</file>

<file path=customXML/itemProps3.xml><?xml version="1.0" encoding="utf-8"?>
<ds:datastoreItem xmlns:ds="http://schemas.openxmlformats.org/officeDocument/2006/customXml" ds:itemID="{D3F86D6E-2104-47A0-9AFB-852E59321E6F}"/>
</file>

<file path=customXML/itemProps4.xml><?xml version="1.0" encoding="utf-8"?>
<ds:datastoreItem xmlns:ds="http://schemas.openxmlformats.org/officeDocument/2006/customXml" ds:itemID="{5151E63D-E04A-4271-BE71-C26A8233A22E}"/>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0x010100A31FF9F730E1D84A945EE701F9412327</vt:lpwstr>
  </property>
</Properties>
</file>